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 w:val="0"/>
          <w:sz w:val="36"/>
          <w:szCs w:val="36"/>
          <w:lang w:val="en-US" w:eastAsia="zh-CN"/>
        </w:rPr>
        <w:t>STEAM启蒙音乐律动考核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b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幼儿园名称：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教师姓名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    评价人姓名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>日期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：</w:t>
      </w:r>
    </w:p>
    <w:tbl>
      <w:tblPr>
        <w:tblStyle w:val="3"/>
        <w:tblW w:w="8722" w:type="dxa"/>
        <w:tblInd w:w="-3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5175"/>
        <w:gridCol w:w="1260"/>
        <w:gridCol w:w="13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51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评</w:t>
            </w: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价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指标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参考分值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实际得分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51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团队整齐有序入场，注意队列队形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517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团队风采展示（队名、队呼）</w:t>
            </w:r>
          </w:p>
          <w:p>
            <w:pPr>
              <w:jc w:val="right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517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歌曲熟悉、动作熟悉</w:t>
            </w:r>
          </w:p>
          <w:p>
            <w:pPr>
              <w:jc w:val="right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51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唱跳结合，表情到位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51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音乐节奏把握准确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51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镜面动作示范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评价</w:t>
            </w:r>
          </w:p>
        </w:tc>
        <w:tc>
          <w:tcPr>
            <w:tcW w:w="517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合格：80分以上（含80分）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总分：100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u w:val="none"/>
                <w:vertAlign w:val="baseline"/>
                <w:lang w:val="en-US" w:eastAsia="zh-CN"/>
              </w:rPr>
              <w:t>得分：</w:t>
            </w:r>
          </w:p>
        </w:tc>
      </w:tr>
    </w:tbl>
    <w:p>
      <w:pPr>
        <w:jc w:val="center"/>
        <w:rPr>
          <w:rFonts w:hint="eastAsia" w:ascii="宋体" w:hAnsi="宋体" w:cs="宋体"/>
          <w:b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cs="宋体"/>
          <w:b/>
          <w:bCs w:val="0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70726"/>
    <w:rsid w:val="09C53F89"/>
    <w:rsid w:val="13470726"/>
    <w:rsid w:val="1B2850AC"/>
    <w:rsid w:val="304360C6"/>
    <w:rsid w:val="3D7A2EFE"/>
    <w:rsid w:val="50B01230"/>
    <w:rsid w:val="5296552B"/>
    <w:rsid w:val="5B013F9F"/>
    <w:rsid w:val="69EE3292"/>
    <w:rsid w:val="70BA78D7"/>
    <w:rsid w:val="729656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ca087193-fd14-f2c6-3f47-610683d9835a\&#35838;&#22530;&#35780;&#20998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课堂评分表.doc</Template>
  <Pages>1</Pages>
  <Words>378</Words>
  <Characters>380</Characters>
  <Lines>0</Lines>
  <Paragraphs>0</Paragraphs>
  <TotalTime>13</TotalTime>
  <ScaleCrop>false</ScaleCrop>
  <LinksUpToDate>false</LinksUpToDate>
  <CharactersWithSpaces>460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2019-04-09T00:53:00Z</dcterms:created>
  <dc:creator>倍儿温柔倍儿坚强</dc:creator>
  <cp:lastModifiedBy>倍儿温柔倍儿坚强</cp:lastModifiedBy>
  <dcterms:modified xsi:type="dcterms:W3CDTF">2019-04-19T09:22:51Z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